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1C" w:rsidRPr="0098591C" w:rsidRDefault="0098591C" w:rsidP="009859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8591C">
        <w:rPr>
          <w:rFonts w:ascii="Times New Roman" w:eastAsia="Calibri" w:hAnsi="Times New Roman" w:cs="Times New Roman"/>
          <w:b/>
        </w:rPr>
        <w:t>Адресная программа № 2 на 2025 год</w:t>
      </w:r>
    </w:p>
    <w:p w:rsidR="0098591C" w:rsidRPr="0098591C" w:rsidRDefault="0098591C" w:rsidP="009859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8591C">
        <w:rPr>
          <w:rFonts w:ascii="Times New Roman" w:eastAsia="Calibri" w:hAnsi="Times New Roman" w:cs="Times New Roman"/>
          <w:b/>
        </w:rPr>
        <w:t>на</w:t>
      </w:r>
      <w:r w:rsidRPr="0098591C">
        <w:rPr>
          <w:rFonts w:ascii="Times New Roman" w:eastAsia="Calibri" w:hAnsi="Times New Roman" w:cs="Times New Roman"/>
        </w:rPr>
        <w:t xml:space="preserve"> </w:t>
      </w:r>
      <w:r w:rsidRPr="0098591C">
        <w:rPr>
          <w:rFonts w:ascii="Times New Roman" w:eastAsia="Calibri" w:hAnsi="Times New Roman" w:cs="Times New Roman"/>
          <w:b/>
        </w:rPr>
        <w:t>основании акта обследования сохранения (сноса), пересадки зеленых насаждений</w:t>
      </w:r>
    </w:p>
    <w:p w:rsidR="0098591C" w:rsidRPr="0098591C" w:rsidRDefault="0098591C" w:rsidP="009859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8591C">
        <w:rPr>
          <w:rFonts w:ascii="Times New Roman" w:eastAsia="Calibri" w:hAnsi="Times New Roman" w:cs="Times New Roman"/>
          <w:b/>
        </w:rPr>
        <w:t xml:space="preserve"> и расчета размера их восстановительной стоимости, расположенных на территории</w:t>
      </w:r>
    </w:p>
    <w:p w:rsidR="0098591C" w:rsidRPr="0098591C" w:rsidRDefault="0098591C" w:rsidP="009859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8591C">
        <w:rPr>
          <w:rFonts w:ascii="Times New Roman" w:eastAsia="Calibri" w:hAnsi="Times New Roman" w:cs="Times New Roman"/>
          <w:b/>
        </w:rPr>
        <w:t>внутригородского муниципального образования Юго-Запад не ЗНОП, 1 этап</w:t>
      </w:r>
    </w:p>
    <w:p w:rsidR="0098591C" w:rsidRPr="0098591C" w:rsidRDefault="0098591C" w:rsidP="0098591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4"/>
        <w:gridCol w:w="2684"/>
        <w:gridCol w:w="12"/>
        <w:gridCol w:w="3259"/>
        <w:gridCol w:w="1985"/>
        <w:gridCol w:w="1276"/>
        <w:gridCol w:w="1558"/>
        <w:gridCol w:w="3260"/>
      </w:tblGrid>
      <w:tr w:rsidR="0098591C" w:rsidRPr="0098591C" w:rsidTr="00346914">
        <w:tc>
          <w:tcPr>
            <w:tcW w:w="1134" w:type="dxa"/>
            <w:vMerge w:val="restart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 xml:space="preserve">№ </w:t>
            </w:r>
            <w:proofErr w:type="gramStart"/>
            <w:r w:rsidRPr="0098591C">
              <w:rPr>
                <w:rFonts w:eastAsia="Calibri" w:cs="Times New Roman"/>
                <w:b/>
              </w:rPr>
              <w:t>п</w:t>
            </w:r>
            <w:proofErr w:type="gramEnd"/>
            <w:r w:rsidRPr="0098591C">
              <w:rPr>
                <w:rFonts w:eastAsia="Calibri" w:cs="Times New Roman"/>
                <w:b/>
              </w:rPr>
              <w:t>/п</w:t>
            </w:r>
          </w:p>
        </w:tc>
        <w:tc>
          <w:tcPr>
            <w:tcW w:w="5955" w:type="dxa"/>
            <w:gridSpan w:val="3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Адреса расположения объекта</w:t>
            </w:r>
          </w:p>
        </w:tc>
        <w:tc>
          <w:tcPr>
            <w:tcW w:w="1985" w:type="dxa"/>
            <w:vMerge w:val="restart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Порода дерева</w:t>
            </w:r>
          </w:p>
        </w:tc>
        <w:tc>
          <w:tcPr>
            <w:tcW w:w="1276" w:type="dxa"/>
            <w:vMerge w:val="restart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Кол-во</w:t>
            </w:r>
          </w:p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деревьев</w:t>
            </w:r>
          </w:p>
        </w:tc>
        <w:tc>
          <w:tcPr>
            <w:tcW w:w="1558" w:type="dxa"/>
            <w:vMerge w:val="restart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Диаметр</w:t>
            </w:r>
          </w:p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(</w:t>
            </w:r>
            <w:proofErr w:type="gramStart"/>
            <w:r w:rsidRPr="0098591C">
              <w:rPr>
                <w:rFonts w:eastAsia="Calibri" w:cs="Times New Roman"/>
                <w:b/>
              </w:rPr>
              <w:t>см</w:t>
            </w:r>
            <w:proofErr w:type="gramEnd"/>
            <w:r w:rsidRPr="0098591C">
              <w:rPr>
                <w:rFonts w:eastAsia="Calibri" w:cs="Times New Roman"/>
                <w:b/>
              </w:rPr>
              <w:t>)</w:t>
            </w:r>
          </w:p>
        </w:tc>
        <w:tc>
          <w:tcPr>
            <w:tcW w:w="3260" w:type="dxa"/>
            <w:vMerge w:val="restart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Вид работ</w:t>
            </w:r>
          </w:p>
        </w:tc>
      </w:tr>
      <w:tr w:rsidR="0098591C" w:rsidRPr="0098591C" w:rsidTr="00346914">
        <w:trPr>
          <w:trHeight w:val="585"/>
        </w:trPr>
        <w:tc>
          <w:tcPr>
            <w:tcW w:w="1134" w:type="dxa"/>
            <w:vMerge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Наименование улицы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  <w:r w:rsidRPr="0098591C">
              <w:rPr>
                <w:rFonts w:eastAsia="Calibri" w:cs="Times New Roman"/>
                <w:b/>
              </w:rPr>
              <w:t>Точная привязка к № дома, перекрестку и т.д.</w:t>
            </w:r>
          </w:p>
        </w:tc>
        <w:tc>
          <w:tcPr>
            <w:tcW w:w="1985" w:type="dxa"/>
            <w:vMerge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</w:p>
        </w:tc>
        <w:tc>
          <w:tcPr>
            <w:tcW w:w="1276" w:type="dxa"/>
            <w:vMerge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</w:p>
        </w:tc>
        <w:tc>
          <w:tcPr>
            <w:tcW w:w="1558" w:type="dxa"/>
            <w:vMerge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</w:p>
        </w:tc>
        <w:tc>
          <w:tcPr>
            <w:tcW w:w="3260" w:type="dxa"/>
            <w:vMerge/>
          </w:tcPr>
          <w:p w:rsidR="0098591C" w:rsidRPr="0098591C" w:rsidRDefault="0098591C" w:rsidP="0098591C">
            <w:pPr>
              <w:rPr>
                <w:rFonts w:eastAsia="Calibri" w:cs="Times New Roman"/>
                <w:b/>
              </w:rPr>
            </w:pPr>
          </w:p>
        </w:tc>
      </w:tr>
      <w:tr w:rsidR="0098591C" w:rsidRPr="0098591C" w:rsidTr="00346914">
        <w:trPr>
          <w:trHeight w:val="229"/>
        </w:trPr>
        <w:tc>
          <w:tcPr>
            <w:tcW w:w="1134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5955" w:type="dxa"/>
            <w:gridSpan w:val="3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sz w:val="20"/>
                <w:szCs w:val="20"/>
              </w:rPr>
              <w:t>9 квартал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98591C" w:rsidRPr="0098591C" w:rsidTr="00346914">
        <w:trPr>
          <w:trHeight w:val="460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Петергофское шоссе д. 3, корп. 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Петергофское шоссе д. 3,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6436359)</w:t>
            </w:r>
          </w:p>
        </w:tc>
      </w:tr>
      <w:tr w:rsidR="0098591C" w:rsidRPr="0098591C" w:rsidTr="00346914">
        <w:trPr>
          <w:trHeight w:val="447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6453455)</w:t>
            </w:r>
          </w:p>
        </w:tc>
      </w:tr>
      <w:tr w:rsidR="0098591C" w:rsidRPr="0098591C" w:rsidTr="00346914">
        <w:trPr>
          <w:trHeight w:val="127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3.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27, корп. 4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27, корп. 4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6458429)</w:t>
            </w:r>
          </w:p>
        </w:tc>
      </w:tr>
      <w:tr w:rsidR="0098591C" w:rsidRPr="0098591C" w:rsidTr="00346914">
        <w:trPr>
          <w:trHeight w:val="1129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27, корп. 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27,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Рябина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яблоня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26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6459869)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633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5.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35, корп. 2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35, корп. 2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6455210)</w:t>
            </w:r>
          </w:p>
        </w:tc>
      </w:tr>
      <w:tr w:rsidR="0098591C" w:rsidRPr="0098591C" w:rsidTr="00346914">
        <w:trPr>
          <w:trHeight w:val="339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6.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Петергофское шоссе д. 1, корп. 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Петергофское шоссе д. 1,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253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7.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33, корп. 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33,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Тополь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Ива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48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08+22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24+ до 12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176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8.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31, корп. 3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31, корп. 3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Черемуха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8 шт.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Вырезка сухих ветвей на дереве с автогидроподъемником</w:t>
            </w:r>
          </w:p>
        </w:tc>
      </w:tr>
      <w:tr w:rsidR="0098591C" w:rsidRPr="0098591C" w:rsidTr="00346914">
        <w:trPr>
          <w:trHeight w:val="138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9.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29, корп. 3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Маршала Захарова д. 29, корп. 3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Туя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Ель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рябина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14+16+20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161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10.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Пр. Маршала Жукова д. 47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Пр. Маршала Жукова д. 47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Вяз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черемуха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1(ветка)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фрезерованием, санитарная рубка без автогидроподъемника</w:t>
            </w:r>
          </w:p>
        </w:tc>
      </w:tr>
      <w:tr w:rsidR="0098591C" w:rsidRPr="0098591C" w:rsidTr="00346914">
        <w:trPr>
          <w:trHeight w:val="622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Десантников д. 32, к. 2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Десантников д. 32, к. 2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16+18+20+18+16+14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209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12.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Десантников д. 32, к. 3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Ул. Десантников д. 32, к. 3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ива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28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188"/>
        </w:trPr>
        <w:tc>
          <w:tcPr>
            <w:tcW w:w="1134" w:type="dxa"/>
          </w:tcPr>
          <w:p w:rsidR="0098591C" w:rsidRPr="0098591C" w:rsidRDefault="0098591C" w:rsidP="0098591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3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color w:val="000000"/>
                <w:sz w:val="20"/>
                <w:szCs w:val="20"/>
              </w:rPr>
              <w:t>7 квартал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91C" w:rsidRPr="0098591C" w:rsidTr="00346914">
        <w:trPr>
          <w:trHeight w:val="1430"/>
        </w:trPr>
        <w:tc>
          <w:tcPr>
            <w:tcW w:w="1134" w:type="dxa"/>
          </w:tcPr>
          <w:p w:rsidR="0098591C" w:rsidRPr="0098591C" w:rsidRDefault="0098591C" w:rsidP="0098591C">
            <w:pPr>
              <w:ind w:left="1080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 xml:space="preserve">       13.</w:t>
            </w:r>
          </w:p>
        </w:tc>
        <w:tc>
          <w:tcPr>
            <w:tcW w:w="2684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Ленинский пр. д. 95, корп. 1</w:t>
            </w:r>
          </w:p>
        </w:tc>
        <w:tc>
          <w:tcPr>
            <w:tcW w:w="3271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Ленинский пр. д. 95,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клен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20(снос) +16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 xml:space="preserve">Санитарная рубка с применением автогидроподъемника с фрезерованием (портал № 6108041) 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</w:tc>
      </w:tr>
      <w:tr w:rsidR="0098591C" w:rsidRPr="0098591C" w:rsidTr="00346914">
        <w:trPr>
          <w:trHeight w:val="1221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14.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Маршала Захарова  д. 50, корп. 1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Маршала Захарова  д. 50,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Береза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Клен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Рябина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черемуха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30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 (ветка)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16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26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 (портал №  6280595)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</w:t>
            </w:r>
          </w:p>
        </w:tc>
      </w:tr>
      <w:tr w:rsidR="0098591C" w:rsidRPr="0098591C" w:rsidTr="00346914">
        <w:trPr>
          <w:trHeight w:val="288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15.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Десантников д. 20, корп. 1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Десантников д. 20,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6247854</w:t>
            </w:r>
            <w:proofErr w:type="gramEnd"/>
          </w:p>
        </w:tc>
      </w:tr>
      <w:tr w:rsidR="0098591C" w:rsidRPr="0098591C" w:rsidTr="00346914">
        <w:trPr>
          <w:trHeight w:val="1094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16.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Маршала Захарова д. 56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Ул. Маршала Захарова д. 56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Клен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рябина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26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6357036)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230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17.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45, копр. 1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45, копр.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Ива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Вишня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Сосна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ива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 (ветка)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40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24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До 12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Вырезка сухих ветвей на дереве с автогидроподъемником</w:t>
            </w:r>
          </w:p>
        </w:tc>
      </w:tr>
      <w:tr w:rsidR="0098591C" w:rsidRPr="0098591C" w:rsidTr="00346914">
        <w:trPr>
          <w:trHeight w:val="219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18.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43, копр. 1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43, копр.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44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98591C" w:rsidRPr="0098591C" w:rsidTr="00346914">
        <w:trPr>
          <w:trHeight w:val="220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3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color w:val="000000"/>
                <w:sz w:val="20"/>
                <w:szCs w:val="20"/>
              </w:rPr>
              <w:t>6 квартал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91C" w:rsidRPr="0098591C" w:rsidTr="00346914">
        <w:trPr>
          <w:trHeight w:val="274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19.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Котина</w:t>
            </w:r>
            <w:proofErr w:type="spellEnd"/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 xml:space="preserve"> д. 4, корп. 1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Котина</w:t>
            </w:r>
            <w:proofErr w:type="spellEnd"/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 xml:space="preserve"> д. 4, корп. 1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Пень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 xml:space="preserve">Ива 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береза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42+38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14+28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 xml:space="preserve">Санитарная рубка с применением автогидроподъемника с фрезерованием 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Фрезерование пня (портал № 6237908)</w:t>
            </w:r>
          </w:p>
        </w:tc>
      </w:tr>
      <w:tr w:rsidR="0098591C" w:rsidRPr="0098591C" w:rsidTr="00346914">
        <w:trPr>
          <w:trHeight w:val="277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3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591C" w:rsidRPr="0098591C" w:rsidTr="00346914">
        <w:trPr>
          <w:trHeight w:val="195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20.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Пр. Маршала Жукова д. 37, корп. 3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Пр. Маршала Жукова д. 37, корп. 3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26+30+30+26+ 24+32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Санитарная рубка с применением автогидроподъемника с фрезерованием (портал № 6228169)</w:t>
            </w:r>
          </w:p>
        </w:tc>
      </w:tr>
      <w:tr w:rsidR="0098591C" w:rsidRPr="0098591C" w:rsidTr="00346914">
        <w:trPr>
          <w:trHeight w:val="415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21.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Пр. Маршала Жукова д. 37, корп. 2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Пр. Маршала Жукова д. 37, корп. 2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Ива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cs="Times New Roman"/>
                <w:sz w:val="20"/>
                <w:szCs w:val="20"/>
              </w:rPr>
            </w:pPr>
            <w:r w:rsidRPr="0098591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32+48+44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и без, с фрезерованием (портал № 6185781)</w:t>
            </w:r>
          </w:p>
        </w:tc>
      </w:tr>
      <w:tr w:rsidR="0098591C" w:rsidRPr="0098591C" w:rsidTr="00346914">
        <w:trPr>
          <w:trHeight w:val="728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22.</w:t>
            </w: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96, корп. 3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96, корп. 3</w:t>
            </w: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Вяз</w:t>
            </w: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40+48</w:t>
            </w: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  <w:r w:rsidRPr="0098591C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 (портал № 6229602)</w:t>
            </w:r>
          </w:p>
        </w:tc>
      </w:tr>
      <w:tr w:rsidR="0098591C" w:rsidRPr="0098591C" w:rsidTr="00346914">
        <w:trPr>
          <w:trHeight w:val="173"/>
        </w:trPr>
        <w:tc>
          <w:tcPr>
            <w:tcW w:w="1134" w:type="dxa"/>
          </w:tcPr>
          <w:p w:rsidR="0098591C" w:rsidRPr="0098591C" w:rsidRDefault="0098591C" w:rsidP="0098591C">
            <w:pPr>
              <w:ind w:left="36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6" w:type="dxa"/>
            <w:gridSpan w:val="2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259" w:type="dxa"/>
          </w:tcPr>
          <w:p w:rsidR="0098591C" w:rsidRPr="0098591C" w:rsidRDefault="0098591C" w:rsidP="0098591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91C" w:rsidRPr="0098591C" w:rsidRDefault="0098591C" w:rsidP="0098591C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98591C">
              <w:rPr>
                <w:rFonts w:eastAsia="Calibri" w:cs="Times New Roman"/>
                <w:b/>
                <w:sz w:val="20"/>
                <w:szCs w:val="20"/>
              </w:rPr>
              <w:t>99</w:t>
            </w:r>
          </w:p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8591C" w:rsidRPr="0098591C" w:rsidRDefault="0098591C" w:rsidP="0098591C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98591C" w:rsidRPr="0098591C" w:rsidRDefault="0098591C" w:rsidP="0098591C">
      <w:pPr>
        <w:spacing w:line="259" w:lineRule="auto"/>
        <w:rPr>
          <w:rFonts w:ascii="Times New Roman" w:eastAsia="Calibri" w:hAnsi="Times New Roman" w:cs="Times New Roman"/>
          <w:b/>
        </w:rPr>
      </w:pPr>
    </w:p>
    <w:p w:rsidR="00FF3B33" w:rsidRDefault="00FF3B33">
      <w:bookmarkStart w:id="0" w:name="_GoBack"/>
      <w:bookmarkEnd w:id="0"/>
    </w:p>
    <w:sectPr w:rsidR="00FF3B33" w:rsidSect="00E16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69"/>
    <w:rsid w:val="0098591C"/>
    <w:rsid w:val="00E16C69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591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591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2025-02-27T09:15:00Z</dcterms:created>
  <dcterms:modified xsi:type="dcterms:W3CDTF">2025-02-27T09:15:00Z</dcterms:modified>
</cp:coreProperties>
</file>