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77777777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от 15.12.2023г. № 98-п</w:t>
      </w:r>
    </w:p>
    <w:p w14:paraId="30CBB914" w14:textId="1287F1DC" w:rsidR="00E15281" w:rsidRPr="00E15281" w:rsidRDefault="00610630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(с изменениями от </w:t>
      </w:r>
      <w:r w:rsidR="00A149B4" w:rsidRPr="00E15281">
        <w:rPr>
          <w:rFonts w:eastAsia="Calibri"/>
          <w:bCs/>
          <w:szCs w:val="24"/>
          <w:lang w:eastAsia="en-US"/>
        </w:rPr>
        <w:t>01</w:t>
      </w:r>
      <w:r w:rsidRPr="00E15281">
        <w:rPr>
          <w:rFonts w:eastAsia="Calibri"/>
          <w:bCs/>
          <w:szCs w:val="24"/>
          <w:lang w:eastAsia="en-US"/>
        </w:rPr>
        <w:t>.0</w:t>
      </w:r>
      <w:r w:rsidR="00A149B4" w:rsidRPr="00E15281">
        <w:rPr>
          <w:rFonts w:eastAsia="Calibri"/>
          <w:bCs/>
          <w:szCs w:val="24"/>
          <w:lang w:eastAsia="en-US"/>
        </w:rPr>
        <w:t>3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 w:rsidR="00A149B4" w:rsidRPr="00E15281">
        <w:rPr>
          <w:rFonts w:eastAsia="Calibri"/>
          <w:bCs/>
          <w:szCs w:val="24"/>
          <w:lang w:eastAsia="en-US"/>
        </w:rPr>
        <w:t>25</w:t>
      </w:r>
      <w:r w:rsidRPr="00E15281">
        <w:rPr>
          <w:rFonts w:eastAsia="Calibri"/>
          <w:bCs/>
          <w:szCs w:val="24"/>
          <w:lang w:eastAsia="en-US"/>
        </w:rPr>
        <w:t>-п</w:t>
      </w:r>
      <w:r w:rsidR="00E15281" w:rsidRPr="00E15281">
        <w:rPr>
          <w:rFonts w:eastAsia="Calibri"/>
          <w:bCs/>
          <w:szCs w:val="24"/>
          <w:lang w:eastAsia="en-US"/>
        </w:rPr>
        <w:t>;</w:t>
      </w:r>
    </w:p>
    <w:p w14:paraId="7AF82A64" w14:textId="77777777" w:rsidR="00DC541B" w:rsidRDefault="00E15281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>с изменениями от 18.03.2024г. постановление 27-п</w:t>
      </w:r>
      <w:r w:rsidR="00DC541B">
        <w:rPr>
          <w:rFonts w:eastAsia="Calibri"/>
          <w:bCs/>
          <w:szCs w:val="24"/>
          <w:lang w:eastAsia="en-US"/>
        </w:rPr>
        <w:t>;</w:t>
      </w:r>
    </w:p>
    <w:p w14:paraId="7A1701B5" w14:textId="77777777" w:rsidR="00B34DF9" w:rsidRDefault="00DC541B" w:rsidP="00DC541B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09</w:t>
      </w:r>
      <w:r w:rsidRPr="00E15281">
        <w:rPr>
          <w:rFonts w:eastAsia="Calibri"/>
          <w:bCs/>
          <w:szCs w:val="24"/>
          <w:lang w:eastAsia="en-US"/>
        </w:rPr>
        <w:t>.0</w:t>
      </w:r>
      <w:r>
        <w:rPr>
          <w:rFonts w:eastAsia="Calibri"/>
          <w:bCs/>
          <w:szCs w:val="24"/>
          <w:lang w:eastAsia="en-US"/>
        </w:rPr>
        <w:t>4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32</w:t>
      </w:r>
      <w:r w:rsidRPr="00E15281">
        <w:rPr>
          <w:rFonts w:eastAsia="Calibri"/>
          <w:bCs/>
          <w:szCs w:val="24"/>
          <w:lang w:eastAsia="en-US"/>
        </w:rPr>
        <w:t>-п</w:t>
      </w:r>
      <w:r w:rsidR="00B34DF9">
        <w:rPr>
          <w:rFonts w:eastAsia="Calibri"/>
          <w:bCs/>
          <w:szCs w:val="24"/>
          <w:lang w:eastAsia="en-US"/>
        </w:rPr>
        <w:t>;</w:t>
      </w:r>
    </w:p>
    <w:p w14:paraId="1515568E" w14:textId="77777777" w:rsidR="00317070" w:rsidRDefault="00B34DF9" w:rsidP="00DC541B">
      <w:pPr>
        <w:jc w:val="right"/>
        <w:rPr>
          <w:rFonts w:eastAsia="Calibri"/>
          <w:bCs/>
          <w:szCs w:val="24"/>
          <w:lang w:eastAsia="en-US"/>
        </w:rPr>
      </w:pPr>
      <w:r w:rsidRPr="00AA64FA">
        <w:rPr>
          <w:rFonts w:eastAsia="Calibri"/>
          <w:bCs/>
          <w:szCs w:val="24"/>
          <w:lang w:eastAsia="en-US"/>
        </w:rPr>
        <w:t>с изменениями от 17.05.2024г. постановление 3</w:t>
      </w:r>
      <w:r w:rsidR="00AA64FA" w:rsidRPr="00AA64FA">
        <w:rPr>
          <w:rFonts w:eastAsia="Calibri"/>
          <w:bCs/>
          <w:szCs w:val="24"/>
          <w:lang w:eastAsia="en-US"/>
        </w:rPr>
        <w:t>6</w:t>
      </w:r>
      <w:r w:rsidRPr="00AA64FA">
        <w:rPr>
          <w:rFonts w:eastAsia="Calibri"/>
          <w:bCs/>
          <w:szCs w:val="24"/>
          <w:lang w:eastAsia="en-US"/>
        </w:rPr>
        <w:t>-п</w:t>
      </w:r>
      <w:r w:rsidR="00317070">
        <w:rPr>
          <w:rFonts w:eastAsia="Calibri"/>
          <w:bCs/>
          <w:szCs w:val="24"/>
          <w:lang w:eastAsia="en-US"/>
        </w:rPr>
        <w:t>;</w:t>
      </w:r>
    </w:p>
    <w:p w14:paraId="1D7F3431" w14:textId="6C2CE4F4" w:rsidR="00DC541B" w:rsidRPr="00E15281" w:rsidRDefault="00317070" w:rsidP="00DC541B">
      <w:pPr>
        <w:jc w:val="right"/>
        <w:rPr>
          <w:rFonts w:eastAsia="Calibri"/>
          <w:bCs/>
          <w:szCs w:val="24"/>
          <w:lang w:eastAsia="en-US"/>
        </w:rPr>
      </w:pPr>
      <w:r w:rsidRPr="00AA64FA">
        <w:rPr>
          <w:rFonts w:eastAsia="Calibri"/>
          <w:bCs/>
          <w:szCs w:val="24"/>
          <w:lang w:eastAsia="en-US"/>
        </w:rPr>
        <w:t>с изменениями от 17.0</w:t>
      </w:r>
      <w:r>
        <w:rPr>
          <w:rFonts w:eastAsia="Calibri"/>
          <w:bCs/>
          <w:szCs w:val="24"/>
          <w:lang w:eastAsia="en-US"/>
        </w:rPr>
        <w:t>6</w:t>
      </w:r>
      <w:r w:rsidRPr="00AA64FA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43</w:t>
      </w:r>
      <w:r w:rsidRPr="00AA64FA">
        <w:rPr>
          <w:rFonts w:eastAsia="Calibri"/>
          <w:bCs/>
          <w:szCs w:val="24"/>
          <w:lang w:eastAsia="en-US"/>
        </w:rPr>
        <w:t>-п</w:t>
      </w:r>
      <w:r w:rsidR="00DC541B" w:rsidRPr="00AA64FA">
        <w:rPr>
          <w:rFonts w:eastAsia="Calibri"/>
          <w:bCs/>
          <w:szCs w:val="24"/>
          <w:lang w:eastAsia="en-US"/>
        </w:rPr>
        <w:t>)</w:t>
      </w:r>
    </w:p>
    <w:p w14:paraId="3AD63B7B" w14:textId="02ED783C" w:rsidR="00610630" w:rsidRPr="00E15281" w:rsidRDefault="00610630" w:rsidP="00E15281">
      <w:pPr>
        <w:jc w:val="right"/>
        <w:rPr>
          <w:rFonts w:eastAsia="Calibri"/>
          <w:bCs/>
          <w:szCs w:val="24"/>
          <w:lang w:eastAsia="en-US"/>
        </w:rPr>
      </w:pP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583AB796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B505B9" w:rsidRPr="00E15281">
        <w:rPr>
          <w:rFonts w:eastAsia="Calibri"/>
          <w:bCs/>
          <w:szCs w:val="24"/>
        </w:rPr>
        <w:t>4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5F732C5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B505B9" w:rsidRPr="00E15281">
        <w:rPr>
          <w:szCs w:val="24"/>
        </w:rPr>
        <w:t>4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1D760A94" w:rsidR="0079222C" w:rsidRPr="00E15281" w:rsidRDefault="00610630" w:rsidP="00E15281">
            <w:pPr>
              <w:jc w:val="center"/>
              <w:rPr>
                <w:b/>
                <w:bCs/>
                <w:szCs w:val="24"/>
              </w:rPr>
            </w:pPr>
            <w:r w:rsidRPr="00E15281">
              <w:rPr>
                <w:b/>
                <w:bCs/>
                <w:szCs w:val="24"/>
              </w:rPr>
              <w:t>130 272 973,60</w:t>
            </w:r>
          </w:p>
        </w:tc>
        <w:tc>
          <w:tcPr>
            <w:tcW w:w="3969" w:type="dxa"/>
            <w:shd w:val="clear" w:color="auto" w:fill="auto"/>
          </w:tcPr>
          <w:p w14:paraId="7CB3AB9D" w14:textId="1404421B" w:rsidR="0079222C" w:rsidRPr="00E15281" w:rsidRDefault="00610630" w:rsidP="00E15281">
            <w:pPr>
              <w:jc w:val="center"/>
              <w:rPr>
                <w:b/>
                <w:bCs/>
                <w:szCs w:val="24"/>
              </w:rPr>
            </w:pPr>
            <w:r w:rsidRPr="00E15281">
              <w:rPr>
                <w:b/>
                <w:bCs/>
                <w:szCs w:val="24"/>
              </w:rPr>
              <w:t>49 790 873,60</w:t>
            </w:r>
          </w:p>
        </w:tc>
        <w:tc>
          <w:tcPr>
            <w:tcW w:w="4536" w:type="dxa"/>
            <w:shd w:val="clear" w:color="auto" w:fill="auto"/>
          </w:tcPr>
          <w:p w14:paraId="13CBA664" w14:textId="3393B785" w:rsidR="0079222C" w:rsidRPr="00E15281" w:rsidRDefault="00610630" w:rsidP="00E15281">
            <w:pPr>
              <w:jc w:val="center"/>
              <w:rPr>
                <w:b/>
                <w:bCs/>
                <w:szCs w:val="24"/>
              </w:rPr>
            </w:pPr>
            <w:r w:rsidRPr="00E15281">
              <w:rPr>
                <w:b/>
                <w:bCs/>
                <w:szCs w:val="24"/>
              </w:rPr>
              <w:t>80 482 100,00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47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862"/>
        <w:gridCol w:w="3417"/>
        <w:gridCol w:w="1689"/>
        <w:gridCol w:w="1429"/>
        <w:gridCol w:w="1430"/>
        <w:gridCol w:w="1832"/>
        <w:gridCol w:w="2130"/>
        <w:gridCol w:w="17"/>
      </w:tblGrid>
      <w:tr w:rsidR="00317070" w:rsidRPr="00317070" w14:paraId="561FB2D9" w14:textId="77777777" w:rsidTr="00317070">
        <w:trPr>
          <w:trHeight w:val="915"/>
        </w:trPr>
        <w:tc>
          <w:tcPr>
            <w:tcW w:w="15472" w:type="dxa"/>
            <w:gridSpan w:val="9"/>
            <w:shd w:val="clear" w:color="auto" w:fill="auto"/>
            <w:vAlign w:val="center"/>
            <w:hideMark/>
          </w:tcPr>
          <w:p w14:paraId="0BF877F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2024г. </w:t>
            </w:r>
          </w:p>
        </w:tc>
      </w:tr>
      <w:tr w:rsidR="00317070" w:rsidRPr="00317070" w14:paraId="41B2E3D6" w14:textId="77777777" w:rsidTr="00317070">
        <w:trPr>
          <w:gridAfter w:val="1"/>
          <w:wAfter w:w="17" w:type="dxa"/>
          <w:trHeight w:val="915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14:paraId="191D006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279" w:type="dxa"/>
            <w:gridSpan w:val="2"/>
            <w:vMerge w:val="restart"/>
            <w:shd w:val="clear" w:color="auto" w:fill="auto"/>
            <w:vAlign w:val="center"/>
            <w:hideMark/>
          </w:tcPr>
          <w:p w14:paraId="08A64E63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  <w:hideMark/>
          </w:tcPr>
          <w:p w14:paraId="6F19D7F2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4D7E50A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832" w:type="dxa"/>
            <w:vMerge w:val="restart"/>
            <w:shd w:val="clear" w:color="auto" w:fill="auto"/>
            <w:vAlign w:val="center"/>
            <w:hideMark/>
          </w:tcPr>
          <w:p w14:paraId="01E90CA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  <w:hideMark/>
          </w:tcPr>
          <w:p w14:paraId="64984C45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Целевая статья и КОСГУ</w:t>
            </w:r>
          </w:p>
        </w:tc>
      </w:tr>
      <w:tr w:rsidR="00317070" w:rsidRPr="00317070" w14:paraId="13E06FDD" w14:textId="77777777" w:rsidTr="00317070">
        <w:trPr>
          <w:gridAfter w:val="1"/>
          <w:wAfter w:w="17" w:type="dxa"/>
          <w:trHeight w:val="570"/>
        </w:trPr>
        <w:tc>
          <w:tcPr>
            <w:tcW w:w="666" w:type="dxa"/>
            <w:vMerge/>
            <w:vAlign w:val="center"/>
            <w:hideMark/>
          </w:tcPr>
          <w:p w14:paraId="06DB6163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79" w:type="dxa"/>
            <w:gridSpan w:val="2"/>
            <w:vMerge/>
            <w:vAlign w:val="center"/>
            <w:hideMark/>
          </w:tcPr>
          <w:p w14:paraId="2933C1DF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1A1569D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65848D4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430" w:type="dxa"/>
            <w:vMerge/>
            <w:vAlign w:val="center"/>
            <w:hideMark/>
          </w:tcPr>
          <w:p w14:paraId="292C4771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vMerge/>
            <w:vAlign w:val="center"/>
            <w:hideMark/>
          </w:tcPr>
          <w:p w14:paraId="22BD7672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  <w:hideMark/>
          </w:tcPr>
          <w:p w14:paraId="5975B653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17070" w:rsidRPr="00317070" w14:paraId="2D587BAE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24301F5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79" w:type="dxa"/>
            <w:gridSpan w:val="2"/>
            <w:shd w:val="clear" w:color="auto" w:fill="auto"/>
            <w:vAlign w:val="center"/>
            <w:hideMark/>
          </w:tcPr>
          <w:p w14:paraId="653027D2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37498DB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2B18BCD0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F10345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BB4604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1DE0452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317070" w:rsidRPr="00317070" w14:paraId="11D0EC47" w14:textId="77777777" w:rsidTr="00317070">
        <w:trPr>
          <w:gridAfter w:val="1"/>
          <w:wAfter w:w="17" w:type="dxa"/>
          <w:trHeight w:val="2100"/>
        </w:trPr>
        <w:tc>
          <w:tcPr>
            <w:tcW w:w="666" w:type="dxa"/>
            <w:shd w:val="clear" w:color="auto" w:fill="auto"/>
            <w:vAlign w:val="center"/>
            <w:hideMark/>
          </w:tcPr>
          <w:p w14:paraId="368D9D6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1DC2E10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6E01E1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EF0139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B2BF4D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05C176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7FA683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7 339 980,00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4C7DD13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274487A1" w14:textId="77777777" w:rsidTr="00317070">
        <w:trPr>
          <w:gridAfter w:val="1"/>
          <w:wAfter w:w="17" w:type="dxa"/>
          <w:trHeight w:val="1080"/>
        </w:trPr>
        <w:tc>
          <w:tcPr>
            <w:tcW w:w="666" w:type="dxa"/>
            <w:shd w:val="clear" w:color="auto" w:fill="auto"/>
            <w:vAlign w:val="center"/>
            <w:hideMark/>
          </w:tcPr>
          <w:p w14:paraId="17050E7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8091804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FEB260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Содержание и ремонт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МАФ(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>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B1F76F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123F56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B8ABDD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4A2F01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3 944 140,53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9E1D21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317070" w:rsidRPr="00317070" w14:paraId="1A8F2263" w14:textId="77777777" w:rsidTr="00317070">
        <w:trPr>
          <w:gridAfter w:val="1"/>
          <w:wAfter w:w="17" w:type="dxa"/>
          <w:trHeight w:val="1080"/>
        </w:trPr>
        <w:tc>
          <w:tcPr>
            <w:tcW w:w="666" w:type="dxa"/>
            <w:shd w:val="clear" w:color="auto" w:fill="auto"/>
            <w:vAlign w:val="center"/>
            <w:hideMark/>
          </w:tcPr>
          <w:p w14:paraId="0B1400D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970C0F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5A6EE6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</w:t>
            </w:r>
            <w:r w:rsidRPr="00317070">
              <w:rPr>
                <w:color w:val="000000"/>
                <w:sz w:val="22"/>
                <w:szCs w:val="22"/>
              </w:rPr>
              <w:lastRenderedPageBreak/>
              <w:t>расположенных на землях общего пользования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0142A1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609EFA2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DEEE56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0E2C42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2 055 750,74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768D01E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317070" w:rsidRPr="00317070" w14:paraId="26FFFA69" w14:textId="77777777" w:rsidTr="00317070">
        <w:trPr>
          <w:gridAfter w:val="1"/>
          <w:wAfter w:w="17" w:type="dxa"/>
          <w:trHeight w:val="615"/>
        </w:trPr>
        <w:tc>
          <w:tcPr>
            <w:tcW w:w="666" w:type="dxa"/>
            <w:shd w:val="clear" w:color="auto" w:fill="auto"/>
            <w:vAlign w:val="center"/>
            <w:hideMark/>
          </w:tcPr>
          <w:p w14:paraId="0026E23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862" w:type="dxa"/>
            <w:vMerge w:val="restart"/>
            <w:shd w:val="clear" w:color="auto" w:fill="auto"/>
            <w:vAlign w:val="center"/>
            <w:hideMark/>
          </w:tcPr>
          <w:p w14:paraId="6EC239C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2C2FEF5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45FE000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vMerge w:val="restart"/>
            <w:shd w:val="clear" w:color="auto" w:fill="auto"/>
            <w:vAlign w:val="center"/>
            <w:hideMark/>
          </w:tcPr>
          <w:p w14:paraId="3C53C61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74E3270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95C82F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250 000,00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7D18444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151-310</w:t>
            </w:r>
          </w:p>
        </w:tc>
      </w:tr>
      <w:tr w:rsidR="00317070" w:rsidRPr="00317070" w14:paraId="3916E1FF" w14:textId="77777777" w:rsidTr="00317070">
        <w:trPr>
          <w:gridAfter w:val="1"/>
          <w:wAfter w:w="17" w:type="dxa"/>
          <w:trHeight w:val="555"/>
        </w:trPr>
        <w:tc>
          <w:tcPr>
            <w:tcW w:w="666" w:type="dxa"/>
            <w:shd w:val="clear" w:color="auto" w:fill="auto"/>
            <w:vAlign w:val="center"/>
            <w:hideMark/>
          </w:tcPr>
          <w:p w14:paraId="453664F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862" w:type="dxa"/>
            <w:vMerge/>
            <w:vAlign w:val="center"/>
            <w:hideMark/>
          </w:tcPr>
          <w:p w14:paraId="52CD0564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1E54B21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32419B6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19F3F0AD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3E64D50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D4DE9A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50 600,00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710A742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317070" w:rsidRPr="00317070" w14:paraId="44A8B584" w14:textId="77777777" w:rsidTr="00317070">
        <w:trPr>
          <w:gridAfter w:val="1"/>
          <w:wAfter w:w="17" w:type="dxa"/>
          <w:trHeight w:val="2400"/>
        </w:trPr>
        <w:tc>
          <w:tcPr>
            <w:tcW w:w="666" w:type="dxa"/>
            <w:shd w:val="clear" w:color="auto" w:fill="auto"/>
            <w:vAlign w:val="center"/>
            <w:hideMark/>
          </w:tcPr>
          <w:p w14:paraId="3DE8C7C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6451CD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46F83F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526BF9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3A90354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957EA0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CBB2D6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250 000,00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43CA584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317070" w:rsidRPr="00317070" w14:paraId="06BF01D4" w14:textId="77777777" w:rsidTr="00317070">
        <w:trPr>
          <w:gridAfter w:val="1"/>
          <w:wAfter w:w="17" w:type="dxa"/>
          <w:trHeight w:val="1560"/>
        </w:trPr>
        <w:tc>
          <w:tcPr>
            <w:tcW w:w="666" w:type="dxa"/>
            <w:shd w:val="clear" w:color="auto" w:fill="auto"/>
            <w:vAlign w:val="center"/>
            <w:hideMark/>
          </w:tcPr>
          <w:p w14:paraId="1748651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F5BF36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Десантников, д. 12, корп. 1 - ул. М. Казакова, д. 40, корп. 1, ул. Котина, д. 7, корп. 1, ул. Котина, д. 6, корп. 3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595CFE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2F5477D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686B7D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948990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123E2D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360 000,00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8C2DDA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317070" w:rsidRPr="00317070" w14:paraId="2172B9AA" w14:textId="77777777" w:rsidTr="00317070">
        <w:trPr>
          <w:gridAfter w:val="1"/>
          <w:wAfter w:w="17" w:type="dxa"/>
          <w:trHeight w:val="1560"/>
        </w:trPr>
        <w:tc>
          <w:tcPr>
            <w:tcW w:w="666" w:type="dxa"/>
            <w:shd w:val="clear" w:color="auto" w:fill="auto"/>
            <w:vAlign w:val="center"/>
            <w:hideMark/>
          </w:tcPr>
          <w:p w14:paraId="68B5DC8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3DA484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М. Казакова, д. 24, корп. 2, Ленинский пр., д. 100, корп. 2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814148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5644A2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737C613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5ABB3D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71FD01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150 000,00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0A7E118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317070" w:rsidRPr="00317070" w14:paraId="2CE099C3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494977E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289241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ул. Десантников, д. 12, корп. 1 - ул. М. Казакова, д. 40, корп.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1,  ул.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 xml:space="preserve"> Котина, д. 7, корп. 1, ул. Котина, д. 6,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23A846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новогоднему  праздничному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 xml:space="preserve"> мероприятию 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19F5916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7CD6C75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6A9958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2D9C53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280 620,00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76EB34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317070" w:rsidRPr="00317070" w14:paraId="3C7F6BCE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3F77A80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C76EF3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М. Казакова, д. 24, корп. 2, Ленинский пр., д. 100, корп. 2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9C4BBF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новогоднему  праздничному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 xml:space="preserve"> мероприятию 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B6B032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3652A5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B161B8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A2BE92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79 380,00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19C83F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317070" w:rsidRPr="00317070" w14:paraId="6866AA97" w14:textId="77777777" w:rsidTr="00317070">
        <w:trPr>
          <w:gridAfter w:val="1"/>
          <w:wAfter w:w="17" w:type="dxa"/>
          <w:trHeight w:val="1290"/>
        </w:trPr>
        <w:tc>
          <w:tcPr>
            <w:tcW w:w="666" w:type="dxa"/>
            <w:shd w:val="clear" w:color="auto" w:fill="auto"/>
            <w:vAlign w:val="center"/>
            <w:hideMark/>
          </w:tcPr>
          <w:p w14:paraId="7F5785D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BB6784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Котина, д. 6, корп. 3 (ЗНОП МЗ)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231EAB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5006C9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2F75841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A5A4F6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5A63BA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61 600,00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54C3A5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151-225</w:t>
            </w:r>
          </w:p>
        </w:tc>
      </w:tr>
      <w:tr w:rsidR="00317070" w:rsidRPr="00317070" w14:paraId="1D3BEAD7" w14:textId="77777777" w:rsidTr="00317070">
        <w:trPr>
          <w:gridAfter w:val="1"/>
          <w:wAfter w:w="17" w:type="dxa"/>
          <w:trHeight w:val="1290"/>
        </w:trPr>
        <w:tc>
          <w:tcPr>
            <w:tcW w:w="666" w:type="dxa"/>
            <w:shd w:val="clear" w:color="auto" w:fill="auto"/>
            <w:vAlign w:val="center"/>
            <w:hideMark/>
          </w:tcPr>
          <w:p w14:paraId="45AB494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727349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61A1C4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02BB1D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F59D00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38DC61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0F4C69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79 200,00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973096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317070" w:rsidRPr="00317070" w14:paraId="3C3B5C83" w14:textId="77777777" w:rsidTr="00317070">
        <w:trPr>
          <w:gridAfter w:val="1"/>
          <w:wAfter w:w="17" w:type="dxa"/>
          <w:trHeight w:val="1290"/>
        </w:trPr>
        <w:tc>
          <w:tcPr>
            <w:tcW w:w="666" w:type="dxa"/>
            <w:shd w:val="clear" w:color="auto" w:fill="auto"/>
            <w:vAlign w:val="center"/>
            <w:hideMark/>
          </w:tcPr>
          <w:p w14:paraId="1EAD05B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EC0D52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6BE48A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7CF628D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0A8AFD1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11CC5A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7D7978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224 300,00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44DBB85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1B258CFF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4C58D9F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7ADCFE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20E03E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EB94C4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05AF131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87BF2A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619E63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367 608,46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AA0854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1A9AB952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0A9EDFD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BFD0BD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5BC63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273437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194A46F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1904EC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82A660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67 518,78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7D9A116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6840EBFD" w14:textId="77777777" w:rsidTr="00317070">
        <w:trPr>
          <w:gridAfter w:val="1"/>
          <w:wAfter w:w="17" w:type="dxa"/>
          <w:trHeight w:val="2400"/>
        </w:trPr>
        <w:tc>
          <w:tcPr>
            <w:tcW w:w="666" w:type="dxa"/>
            <w:shd w:val="clear" w:color="auto" w:fill="auto"/>
            <w:vAlign w:val="center"/>
            <w:hideMark/>
          </w:tcPr>
          <w:p w14:paraId="3CC4400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FDA1494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ЗНОП МЗ №  40-37-10; сквер б/н северо-восточнее д. 88 по Ленинскому пр. ЗНОП МЗ № 40-37-14; сквер б/н северо-западнее д. 93, корп. 2, по Ленинскому пр. № 40-37-22.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C5454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Уход за зелеными насаждениями на ЗНОП МЗ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A2CFC3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3AD5801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BA084B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8114D4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902 142,59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5ACF92D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23E77994" w14:textId="77777777" w:rsidTr="00317070">
        <w:trPr>
          <w:gridAfter w:val="1"/>
          <w:wAfter w:w="17" w:type="dxa"/>
          <w:trHeight w:val="390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14:paraId="1DAA375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862" w:type="dxa"/>
            <w:vMerge w:val="restart"/>
            <w:shd w:val="clear" w:color="auto" w:fill="auto"/>
            <w:vAlign w:val="center"/>
            <w:hideMark/>
          </w:tcPr>
          <w:p w14:paraId="261A6DD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сквер б/н южнее д. 28 по ул. Десантников ЗНОП МЗ № 40-37-6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5EF5558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04E0111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vMerge w:val="restart"/>
            <w:shd w:val="clear" w:color="auto" w:fill="auto"/>
            <w:vAlign w:val="center"/>
            <w:hideMark/>
          </w:tcPr>
          <w:p w14:paraId="22FD47E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69BD000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2B6D77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12 500,00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0B75090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30950651" w14:textId="77777777" w:rsidTr="00317070">
        <w:trPr>
          <w:gridAfter w:val="1"/>
          <w:wAfter w:w="17" w:type="dxa"/>
          <w:trHeight w:val="375"/>
        </w:trPr>
        <w:tc>
          <w:tcPr>
            <w:tcW w:w="666" w:type="dxa"/>
            <w:vMerge/>
            <w:vAlign w:val="center"/>
            <w:hideMark/>
          </w:tcPr>
          <w:p w14:paraId="022FF32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14:paraId="0490684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32FD335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36A7E01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614C0211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3BF8418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DF5F15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17 500,00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F3789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317070" w:rsidRPr="00317070" w14:paraId="4B0755A2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60201BE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ADB5BE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C60EDA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0D8AFA5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7B3869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D3E5F2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CD4A23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526 868,93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4603CC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1DCB7E1D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736D176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B284F7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47D822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2DF666D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0D4E03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1AA4CB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D4EAF5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700 000,00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EA8D3A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6E689352" w14:textId="77777777" w:rsidTr="00317070">
        <w:trPr>
          <w:gridAfter w:val="1"/>
          <w:wAfter w:w="17" w:type="dxa"/>
          <w:trHeight w:val="1935"/>
        </w:trPr>
        <w:tc>
          <w:tcPr>
            <w:tcW w:w="666" w:type="dxa"/>
            <w:shd w:val="clear" w:color="auto" w:fill="auto"/>
            <w:vAlign w:val="center"/>
            <w:hideMark/>
          </w:tcPr>
          <w:p w14:paraId="22B1E1F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D36D33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B51C2F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Текущий ремонт покрытий на внутриквартальных территориях (проезды, тротуары, пешеходные дорожки, газоны и пр.) на землях общего пользования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6AB068D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CB329B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4600,0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05540D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1A5DB6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7 078 220,94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02E0354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5D81FB4E" w14:textId="77777777" w:rsidTr="00317070">
        <w:trPr>
          <w:gridAfter w:val="1"/>
          <w:wAfter w:w="17" w:type="dxa"/>
          <w:trHeight w:val="1620"/>
        </w:trPr>
        <w:tc>
          <w:tcPr>
            <w:tcW w:w="666" w:type="dxa"/>
            <w:shd w:val="clear" w:color="auto" w:fill="auto"/>
            <w:vAlign w:val="center"/>
            <w:hideMark/>
          </w:tcPr>
          <w:p w14:paraId="3CE8A94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4B2D65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BD5C7B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ЗНОП МЗ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35C41F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355CD78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5C48A7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FFFE05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64DB0B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23B76892" w14:textId="77777777" w:rsidTr="00317070">
        <w:trPr>
          <w:gridAfter w:val="1"/>
          <w:wAfter w:w="17" w:type="dxa"/>
          <w:trHeight w:val="1215"/>
        </w:trPr>
        <w:tc>
          <w:tcPr>
            <w:tcW w:w="666" w:type="dxa"/>
            <w:shd w:val="clear" w:color="auto" w:fill="auto"/>
            <w:vAlign w:val="center"/>
            <w:hideMark/>
          </w:tcPr>
          <w:p w14:paraId="5E92C57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FAE2FC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 муниципальным контрактам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86D004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28B062B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11C88FF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6474C5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847C6F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1 293 623,16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44A9087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7B9545E5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4E33759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733FA4D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01635E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F1E1E1B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0175C715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E6318D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ABDC4E1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26 091 554,13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D36D4FA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263B568A" w14:textId="77777777" w:rsidTr="00317070">
        <w:trPr>
          <w:gridAfter w:val="1"/>
          <w:wAfter w:w="17" w:type="dxa"/>
          <w:trHeight w:val="900"/>
        </w:trPr>
        <w:tc>
          <w:tcPr>
            <w:tcW w:w="666" w:type="dxa"/>
            <w:shd w:val="clear" w:color="auto" w:fill="auto"/>
            <w:vAlign w:val="center"/>
            <w:hideMark/>
          </w:tcPr>
          <w:p w14:paraId="28A7628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87C4E2E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Маршала Казакова, д. 28, корп.1 - пр. Маршала Жукова, д. 33,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3D012D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06F19D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140451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9A795B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D26775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1 136 460,00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7BC84B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317070" w:rsidRPr="00317070" w14:paraId="7FE0C479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4D73B69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B316DA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Ленинский пр., д. 97, корп. 1, литера А.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24806C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03967E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553A75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54784B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3BADC4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99 630,00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32A1AFC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317070" w:rsidRPr="00317070" w14:paraId="782E3F1B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6CDE40B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862" w:type="dxa"/>
            <w:vMerge w:val="restart"/>
            <w:shd w:val="clear" w:color="auto" w:fill="auto"/>
            <w:vAlign w:val="center"/>
            <w:hideMark/>
          </w:tcPr>
          <w:p w14:paraId="256619A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Петергофское шоссе, д. 1, корп. 1-д. 3, корп. 5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58F20B4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58A7A22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320543B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0F043D4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0B0305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63 960,00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23BB8D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151-853-299</w:t>
            </w:r>
          </w:p>
        </w:tc>
      </w:tr>
      <w:tr w:rsidR="00317070" w:rsidRPr="00317070" w14:paraId="3A10DCD8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2137E18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24.1</w:t>
            </w:r>
          </w:p>
        </w:tc>
        <w:tc>
          <w:tcPr>
            <w:tcW w:w="2862" w:type="dxa"/>
            <w:vMerge/>
            <w:vAlign w:val="center"/>
            <w:hideMark/>
          </w:tcPr>
          <w:p w14:paraId="77D3AF1D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0EF1D8C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6F16443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444346A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63FB0EE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17856C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717 120,00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0A6622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317070" w:rsidRPr="00317070" w14:paraId="0BFE6868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33F5206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DE9431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Ленинский пр., д. 95, корп. 1 - ул. Десантников, д. 20,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8BFDF9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3F15E9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DC6FD0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5E4FF0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D17BC1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31 200,00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29728A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317070" w:rsidRPr="00317070" w14:paraId="3B626AE7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39F80EE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862" w:type="dxa"/>
            <w:vMerge w:val="restart"/>
            <w:shd w:val="clear" w:color="auto" w:fill="auto"/>
            <w:vAlign w:val="center"/>
            <w:hideMark/>
          </w:tcPr>
          <w:p w14:paraId="7C61C6A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Маршала Казакова, д. 38-д. 40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4E0F011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30A96BC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E979EE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49B720C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171B36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237 360,00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1FB93D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131-853-299</w:t>
            </w:r>
          </w:p>
        </w:tc>
      </w:tr>
      <w:tr w:rsidR="00317070" w:rsidRPr="00317070" w14:paraId="350B7189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49ABFFA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26.1</w:t>
            </w:r>
          </w:p>
        </w:tc>
        <w:tc>
          <w:tcPr>
            <w:tcW w:w="2862" w:type="dxa"/>
            <w:vMerge/>
            <w:vAlign w:val="center"/>
            <w:hideMark/>
          </w:tcPr>
          <w:p w14:paraId="667C6EEE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17" w:type="dxa"/>
            <w:vMerge/>
            <w:vAlign w:val="center"/>
            <w:hideMark/>
          </w:tcPr>
          <w:p w14:paraId="4EB88D8E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191B6C6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C1ABA3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vAlign w:val="center"/>
            <w:hideMark/>
          </w:tcPr>
          <w:p w14:paraId="38674B3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DBD5864" w14:textId="77777777" w:rsidR="00317070" w:rsidRPr="00317070" w:rsidRDefault="00317070" w:rsidP="00317070">
            <w:pPr>
              <w:jc w:val="center"/>
              <w:rPr>
                <w:sz w:val="22"/>
                <w:szCs w:val="22"/>
              </w:rPr>
            </w:pPr>
            <w:r w:rsidRPr="00317070">
              <w:rPr>
                <w:sz w:val="22"/>
                <w:szCs w:val="22"/>
              </w:rPr>
              <w:t xml:space="preserve">759 480,00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3F4E54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151-853-299</w:t>
            </w:r>
          </w:p>
        </w:tc>
      </w:tr>
      <w:tr w:rsidR="00317070" w:rsidRPr="00317070" w14:paraId="5FE98DD7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130F71D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28EC2C8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9D35AA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C49BD5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3F28CED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B152867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5BBDC20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3 045 210,00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2F86FE6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6C77270B" w14:textId="77777777" w:rsidTr="00317070">
        <w:trPr>
          <w:gridAfter w:val="1"/>
          <w:wAfter w:w="17" w:type="dxa"/>
          <w:trHeight w:val="1200"/>
        </w:trPr>
        <w:tc>
          <w:tcPr>
            <w:tcW w:w="666" w:type="dxa"/>
            <w:shd w:val="clear" w:color="auto" w:fill="auto"/>
            <w:vAlign w:val="center"/>
            <w:hideMark/>
          </w:tcPr>
          <w:p w14:paraId="1DF34F4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A35B016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Котина, д. 7, корп. 1 (ЗНОП МЗ № 40-37-13) (1,37га - ЗНОП МЗ; 0,52 га - земли общего пользования)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8B10C8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B3AEE1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7ECCA7A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C49379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FE782D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1 529 581,01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1F932EC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03A4DA82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3221B02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16FBC6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Маршала Захарова, д. 56 - Ленинский пр., д. 93,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69ACAE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B65D3F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C813D0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1,09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50E823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8A667E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958 565,83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52EDB0C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6E3C93F1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665F508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1A0C6F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FFF05D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Разработка и согласование ПСД благоустройство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58F136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4CE7D5D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502A1B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103E8A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801 536,69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0E01984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734E58AB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2504855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97B40EE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876AF6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Разработка и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согласование  ПСД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C3393B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31B71ED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926D08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11AD49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608 819,06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3D5B516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47C9920A" w14:textId="77777777" w:rsidTr="00317070">
        <w:trPr>
          <w:gridAfter w:val="1"/>
          <w:wAfter w:w="17" w:type="dxa"/>
          <w:trHeight w:val="915"/>
        </w:trPr>
        <w:tc>
          <w:tcPr>
            <w:tcW w:w="666" w:type="dxa"/>
            <w:shd w:val="clear" w:color="auto" w:fill="auto"/>
            <w:vAlign w:val="center"/>
            <w:hideMark/>
          </w:tcPr>
          <w:p w14:paraId="1FAC952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AE3BF5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сквер б/н между д. 93, корп. 2, и д. 93, корп. 3 по </w:t>
            </w:r>
            <w:r w:rsidRPr="00317070">
              <w:rPr>
                <w:color w:val="000000"/>
                <w:sz w:val="22"/>
                <w:szCs w:val="22"/>
              </w:rPr>
              <w:lastRenderedPageBreak/>
              <w:t xml:space="preserve">Ленинскому пр. ЗНОП МЗ </w:t>
            </w:r>
            <w:proofErr w:type="gramStart"/>
            <w:r w:rsidRPr="00317070">
              <w:rPr>
                <w:color w:val="000000"/>
                <w:sz w:val="22"/>
                <w:szCs w:val="22"/>
              </w:rPr>
              <w:t>№  40</w:t>
            </w:r>
            <w:proofErr w:type="gramEnd"/>
            <w:r w:rsidRPr="00317070">
              <w:rPr>
                <w:color w:val="000000"/>
                <w:sz w:val="22"/>
                <w:szCs w:val="22"/>
              </w:rPr>
              <w:t>-37-10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E2FED8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Паспортизация ЗНОП МЗ</w:t>
            </w:r>
          </w:p>
        </w:tc>
        <w:tc>
          <w:tcPr>
            <w:tcW w:w="1689" w:type="dxa"/>
            <w:shd w:val="clear" w:color="auto" w:fill="auto"/>
            <w:noWrap/>
            <w:vAlign w:val="center"/>
            <w:hideMark/>
          </w:tcPr>
          <w:p w14:paraId="1FB74E9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564F0A2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145CB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D8F14C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201 497,41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51CAA9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12C117D3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1AF45709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ABBC019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7FC55206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FE8B34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D338C62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D9D454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5784935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4 100 000,00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29D2C80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138DC6D7" w14:textId="77777777" w:rsidTr="00317070">
        <w:trPr>
          <w:gridAfter w:val="1"/>
          <w:wAfter w:w="17" w:type="dxa"/>
          <w:trHeight w:val="945"/>
        </w:trPr>
        <w:tc>
          <w:tcPr>
            <w:tcW w:w="666" w:type="dxa"/>
            <w:shd w:val="clear" w:color="auto" w:fill="auto"/>
            <w:vAlign w:val="center"/>
            <w:hideMark/>
          </w:tcPr>
          <w:p w14:paraId="14BBADB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F049B9F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ул. Маршала Казакова, д. 28, корп.1 - пр. Маршала Жукова, д. 33, корп. 3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ED327E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Пешеходные коммуникации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5AEE6F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1DE888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1044,9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128D99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72F7BC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7 783 761,92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33AD1F1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519922DF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4111DCA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54AD57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2ED596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детской площадки в полимерном покрытии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668ABBD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354627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780,9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7529E1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788969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6 587 213,28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E056FA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291119C4" w14:textId="77777777" w:rsidTr="00317070">
        <w:trPr>
          <w:gridAfter w:val="1"/>
          <w:wAfter w:w="17" w:type="dxa"/>
          <w:trHeight w:val="900"/>
        </w:trPr>
        <w:tc>
          <w:tcPr>
            <w:tcW w:w="666" w:type="dxa"/>
            <w:shd w:val="clear" w:color="auto" w:fill="auto"/>
            <w:vAlign w:val="center"/>
            <w:hideMark/>
          </w:tcPr>
          <w:p w14:paraId="7ADBB09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913243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E61403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спортивной площадки в полимерном покрытии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3E8C5C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3F8810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196,0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3F7A5DD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46F678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1 062 071,11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0E2D4F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30023586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10164E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2D6AC81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0A4AB8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и ремонт газона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08552BA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4678050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3837,6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0564A35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0DB58B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2 411 639,23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9E70D9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1AD8CF4B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5FCC33D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7EE8B7D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56A0AF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и ремонт газона</w:t>
            </w:r>
          </w:p>
        </w:tc>
        <w:tc>
          <w:tcPr>
            <w:tcW w:w="1689" w:type="dxa"/>
            <w:vMerge/>
            <w:vAlign w:val="center"/>
            <w:hideMark/>
          </w:tcPr>
          <w:p w14:paraId="60333CF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28B668A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78DAC7B4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C2C453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654 252,68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9674BE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317070" w:rsidRPr="00317070" w14:paraId="58A09F3B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0A951DF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5AAEBD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926548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Посадки (работа)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2E86569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72B5205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42/1132/195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29A5C37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749097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1 103 989,10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7FE0F6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21221071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25096D9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5BE9E9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CD7B591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Посадки (работа)</w:t>
            </w:r>
          </w:p>
        </w:tc>
        <w:tc>
          <w:tcPr>
            <w:tcW w:w="1689" w:type="dxa"/>
            <w:vMerge/>
            <w:vAlign w:val="center"/>
            <w:hideMark/>
          </w:tcPr>
          <w:p w14:paraId="6A5D4EE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18A9860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3A86BF2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E5F755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895 165,77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F2532F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6B067E85" w14:textId="77777777" w:rsidTr="00317070">
        <w:trPr>
          <w:gridAfter w:val="1"/>
          <w:wAfter w:w="17" w:type="dxa"/>
          <w:trHeight w:val="900"/>
        </w:trPr>
        <w:tc>
          <w:tcPr>
            <w:tcW w:w="666" w:type="dxa"/>
            <w:shd w:val="clear" w:color="auto" w:fill="auto"/>
            <w:vAlign w:val="center"/>
            <w:hideMark/>
          </w:tcPr>
          <w:p w14:paraId="32DD948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38.1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9987BF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9D9EE3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Посадки (деревья/кустарники/многолетние цветы)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68952C5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3DD3F14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42/1132/195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06DD316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EBCFDC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1 018 658,22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635FBDF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60000SP001-346</w:t>
            </w:r>
          </w:p>
        </w:tc>
      </w:tr>
      <w:tr w:rsidR="00317070" w:rsidRPr="00317070" w14:paraId="174D68E6" w14:textId="77777777" w:rsidTr="00317070">
        <w:trPr>
          <w:gridAfter w:val="1"/>
          <w:wAfter w:w="17" w:type="dxa"/>
          <w:trHeight w:val="900"/>
        </w:trPr>
        <w:tc>
          <w:tcPr>
            <w:tcW w:w="666" w:type="dxa"/>
            <w:shd w:val="clear" w:color="auto" w:fill="auto"/>
            <w:vAlign w:val="center"/>
            <w:hideMark/>
          </w:tcPr>
          <w:p w14:paraId="7330A87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38.2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CBB58F6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A50A1B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Посадки (деревья/кустарники/многолетние цветы)</w:t>
            </w:r>
          </w:p>
        </w:tc>
        <w:tc>
          <w:tcPr>
            <w:tcW w:w="1689" w:type="dxa"/>
            <w:vMerge/>
            <w:vAlign w:val="center"/>
            <w:hideMark/>
          </w:tcPr>
          <w:p w14:paraId="7258ED34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5890CA2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45A8AB36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2BD1D6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1 571 757,36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C1E73C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131-346</w:t>
            </w:r>
          </w:p>
        </w:tc>
      </w:tr>
      <w:tr w:rsidR="00317070" w:rsidRPr="00317070" w14:paraId="478EF3C5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0FBE08D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865C5F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367A45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Демонтаж оборудования и МАФ, газонного ограждения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A1865C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шт./</w:t>
            </w:r>
            <w:proofErr w:type="spellStart"/>
            <w:r w:rsidRPr="00317070">
              <w:rPr>
                <w:color w:val="000000"/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504C09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40/24,6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25DE15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69A70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277 126,61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3DE2F99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131-225</w:t>
            </w:r>
          </w:p>
        </w:tc>
      </w:tr>
      <w:tr w:rsidR="00317070" w:rsidRPr="00317070" w14:paraId="4A0D74BD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522AB07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ABFE420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E9F69E1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04ADB6C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174ABD0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294368C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A165D1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32 793 267,14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66FE6FA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60000SP001-310</w:t>
            </w:r>
          </w:p>
        </w:tc>
      </w:tr>
      <w:tr w:rsidR="00317070" w:rsidRPr="00317070" w14:paraId="34DF1572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01445D2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6B6DA51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FE228E6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689" w:type="dxa"/>
            <w:vMerge/>
            <w:vAlign w:val="center"/>
            <w:hideMark/>
          </w:tcPr>
          <w:p w14:paraId="4247CBD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576380C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1F4FEFF8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8B5ADD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2 122 647,32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CDC275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60000NP001-310</w:t>
            </w:r>
          </w:p>
        </w:tc>
      </w:tr>
      <w:tr w:rsidR="00317070" w:rsidRPr="00317070" w14:paraId="503F5F2F" w14:textId="77777777" w:rsidTr="00317070">
        <w:trPr>
          <w:gridAfter w:val="1"/>
          <w:wAfter w:w="17" w:type="dxa"/>
          <w:trHeight w:val="615"/>
        </w:trPr>
        <w:tc>
          <w:tcPr>
            <w:tcW w:w="666" w:type="dxa"/>
            <w:shd w:val="clear" w:color="auto" w:fill="auto"/>
            <w:vAlign w:val="center"/>
            <w:hideMark/>
          </w:tcPr>
          <w:p w14:paraId="6D46772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355EA9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2163B9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Монтаж детского игрового оборудования и МАФ</w:t>
            </w:r>
          </w:p>
        </w:tc>
        <w:tc>
          <w:tcPr>
            <w:tcW w:w="1689" w:type="dxa"/>
            <w:vMerge/>
            <w:vAlign w:val="center"/>
            <w:hideMark/>
          </w:tcPr>
          <w:p w14:paraId="39F9C0D0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3D66D00B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2C47FFBA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12A523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938 367,75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FA10B6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317070" w:rsidRPr="00317070" w14:paraId="519D0DBF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2A33761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345953D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F7B12E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F92497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A1A4B8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DD145D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070952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59 219 917,49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A17E446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55FBBA0E" w14:textId="77777777" w:rsidTr="00317070">
        <w:trPr>
          <w:gridAfter w:val="1"/>
          <w:wAfter w:w="17" w:type="dxa"/>
          <w:trHeight w:val="570"/>
        </w:trPr>
        <w:tc>
          <w:tcPr>
            <w:tcW w:w="666" w:type="dxa"/>
            <w:shd w:val="clear" w:color="auto" w:fill="auto"/>
            <w:vAlign w:val="center"/>
            <w:hideMark/>
          </w:tcPr>
          <w:p w14:paraId="11253AB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C497E20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Петергофское шоссе, д. 1, корп. 1-д. 3, корп. 5</w:t>
            </w:r>
          </w:p>
        </w:tc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14:paraId="0A788C1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а/б покрытия проезда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4DA1EDA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5826B6B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7771,4</w:t>
            </w:r>
          </w:p>
        </w:tc>
        <w:tc>
          <w:tcPr>
            <w:tcW w:w="1430" w:type="dxa"/>
            <w:vMerge w:val="restart"/>
            <w:shd w:val="clear" w:color="auto" w:fill="auto"/>
            <w:noWrap/>
            <w:vAlign w:val="center"/>
            <w:hideMark/>
          </w:tcPr>
          <w:p w14:paraId="603D952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58EE15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15 611 200,00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568867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60000SP001-226</w:t>
            </w:r>
          </w:p>
        </w:tc>
      </w:tr>
      <w:tr w:rsidR="00317070" w:rsidRPr="00317070" w14:paraId="103200A8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351D8C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9AC3C52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vMerge/>
            <w:vAlign w:val="center"/>
            <w:hideMark/>
          </w:tcPr>
          <w:p w14:paraId="6F92E895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71F19150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5B60AD8F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26EF3EC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347835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821 700,00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985E1B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317070" w:rsidRPr="00317070" w14:paraId="29EF2714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694FDD3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7E63297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vMerge/>
            <w:vAlign w:val="center"/>
            <w:hideMark/>
          </w:tcPr>
          <w:p w14:paraId="152F99C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5E2A6537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1B79E29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2DF6C57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F028E2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1 657 087,89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013FD7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317070" w:rsidRPr="00317070" w14:paraId="4E846907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56BAFF3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EDE79E3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7F6D22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а/б покрытия пешеходных дорожек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2EA0AF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7B2D6C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414,0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2E5993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D34549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956 559,11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B9DC46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317070" w:rsidRPr="00317070" w14:paraId="62B3058A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48BE019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C4EF137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3B88A72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Восстановление газона 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480F9F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301D25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578,5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7F039F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5ED709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414 097,70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104DD8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60000NP001-226</w:t>
            </w:r>
          </w:p>
        </w:tc>
      </w:tr>
      <w:tr w:rsidR="00317070" w:rsidRPr="00317070" w14:paraId="7E60A784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08E8714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84D703A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DD741F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Посадка кустов (работа)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60A022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901B48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177DD3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E6E3A9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9 588,38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5CB2BE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60000NP001-225</w:t>
            </w:r>
          </w:p>
        </w:tc>
      </w:tr>
      <w:tr w:rsidR="00317070" w:rsidRPr="00317070" w14:paraId="5BF46854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5D07684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038CA1C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DAE44E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Посадка кустов (кусты)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19521C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13D1CA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7080A18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1C0E19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2 888,22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F9AAD3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60000NP001-346</w:t>
            </w:r>
          </w:p>
        </w:tc>
      </w:tr>
      <w:tr w:rsidR="00317070" w:rsidRPr="00317070" w14:paraId="5696D866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4A534BB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88B6B5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7A2B31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а/б покрытия проезда (ЗНОП МЗ)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7BE41C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8EDDB1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24,4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17F9CD0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53A712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257 021,49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E14FF6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7DE636EA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73F8B3E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71B29A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81A632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газона (ЗНОП МЗ)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75ACDC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195E3E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E54D1C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6FFEC3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29 857,21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2315298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4C6E3B02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03D5B549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89851D0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6877D6A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6E3381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5EB38A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BE9FD6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AABD10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19 760 000,00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C7EED9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1AFE0463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3BDAA48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DE7937B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Ленинский пр., д. 97, корп. 1, литера А.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811C2D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пешеходных дорожек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6C6D17F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03E02E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6012D9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63F722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549 049,15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B0BB3D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7616509D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1DFB0AE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2DF1272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2D36BE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03DFDB4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DED1D6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247,3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C8CB4C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CFFD05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151 307,96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CE9881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016FCA9A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511F7FB6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0733984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F7252F9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FE5E203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11C78D7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C548B60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273AF5A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700 357,11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6B1AE27D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193E4816" w14:textId="77777777" w:rsidTr="00317070">
        <w:trPr>
          <w:gridAfter w:val="1"/>
          <w:wAfter w:w="17" w:type="dxa"/>
          <w:trHeight w:val="855"/>
        </w:trPr>
        <w:tc>
          <w:tcPr>
            <w:tcW w:w="666" w:type="dxa"/>
            <w:shd w:val="clear" w:color="auto" w:fill="auto"/>
            <w:vAlign w:val="center"/>
            <w:hideMark/>
          </w:tcPr>
          <w:p w14:paraId="38BC2C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60C6038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Ленинский пр., д. 95, корп. 1 - д. 93, корп. 1 - д. 91 - ул. Десантников, д. 20, корп. 1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3D40D53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а/б покрытия проезда и пешеходных коммуникаций</w:t>
            </w:r>
          </w:p>
        </w:tc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14:paraId="390FFFD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vMerge w:val="restart"/>
            <w:shd w:val="clear" w:color="auto" w:fill="auto"/>
            <w:noWrap/>
            <w:vAlign w:val="center"/>
            <w:hideMark/>
          </w:tcPr>
          <w:p w14:paraId="35D6E16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5816,0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14:paraId="0F910CE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AA8920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637 400,00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3FF79C9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60000NP003-226</w:t>
            </w:r>
          </w:p>
        </w:tc>
      </w:tr>
      <w:tr w:rsidR="00317070" w:rsidRPr="00317070" w14:paraId="2A38C105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05602C9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54.1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59A6F78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0B342A9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vMerge/>
            <w:vAlign w:val="center"/>
            <w:hideMark/>
          </w:tcPr>
          <w:p w14:paraId="18110EB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14:paraId="616F04C2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14:paraId="7B1664BC" w14:textId="77777777" w:rsidR="00317070" w:rsidRPr="00317070" w:rsidRDefault="00317070" w:rsidP="00317070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5236D7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12 110 300,00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B2B611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60000SP003-226</w:t>
            </w:r>
          </w:p>
        </w:tc>
      </w:tr>
      <w:tr w:rsidR="00317070" w:rsidRPr="00317070" w14:paraId="6CE712EB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5E51947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ABA57A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9C260A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Ремонт газона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1102307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C0B457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537,5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774AB1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1D4686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342 251,69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CB6D3C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317070" w:rsidRPr="00317070" w14:paraId="71055621" w14:textId="77777777" w:rsidTr="00317070">
        <w:trPr>
          <w:gridAfter w:val="1"/>
          <w:wAfter w:w="17" w:type="dxa"/>
          <w:trHeight w:val="615"/>
        </w:trPr>
        <w:tc>
          <w:tcPr>
            <w:tcW w:w="666" w:type="dxa"/>
            <w:shd w:val="clear" w:color="auto" w:fill="auto"/>
            <w:vAlign w:val="center"/>
            <w:hideMark/>
          </w:tcPr>
          <w:p w14:paraId="77CD9FD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55.1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67A7059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234CD70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Установка газонного ограждения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EBA29F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46E9A2C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316,0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C15A9D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621943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759 825,42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4140E10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131-310</w:t>
            </w:r>
          </w:p>
        </w:tc>
      </w:tr>
      <w:tr w:rsidR="00317070" w:rsidRPr="00317070" w14:paraId="1F1B2884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74C61D9B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F6AB99E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C5FDB6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4710C1C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FEA543A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0BAE2EE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44A3B3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13 849 777,11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ECFA5D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53CBF3EE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6FEE14E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BA42681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ул. Маршала Казакова, д. 38-д. 40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0365D4D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Устройство пешеходных дорожек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4A31BD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070CC5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522,0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25D1F5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987593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2 716 074,18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5876774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5ED98884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5259D052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A99B1FA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54DBC0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Ремонт газона 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223259B1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00A7A14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353,9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9E33A0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D35BD1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252 169,48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1A4EB0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6FC5F54A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5A571E79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B38DEB9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2FC5461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Озеленение (посадка)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E1E7C87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1707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29C2C4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C5B3C1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31E17B3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118 244,98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74800ED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2B87E700" w14:textId="77777777" w:rsidTr="00317070">
        <w:trPr>
          <w:gridAfter w:val="1"/>
          <w:wAfter w:w="17" w:type="dxa"/>
          <w:trHeight w:val="300"/>
        </w:trPr>
        <w:tc>
          <w:tcPr>
            <w:tcW w:w="666" w:type="dxa"/>
            <w:shd w:val="clear" w:color="auto" w:fill="auto"/>
            <w:vAlign w:val="center"/>
            <w:hideMark/>
          </w:tcPr>
          <w:p w14:paraId="1860181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988D5BD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17C940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Озеленение (деревья)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3474DE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1707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18522D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B9740B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49B854C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161 875,58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0D55B18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151-346</w:t>
            </w:r>
          </w:p>
        </w:tc>
      </w:tr>
      <w:tr w:rsidR="00317070" w:rsidRPr="00317070" w14:paraId="16D36EA7" w14:textId="77777777" w:rsidTr="00317070">
        <w:trPr>
          <w:gridAfter w:val="1"/>
          <w:wAfter w:w="17" w:type="dxa"/>
          <w:trHeight w:val="600"/>
        </w:trPr>
        <w:tc>
          <w:tcPr>
            <w:tcW w:w="666" w:type="dxa"/>
            <w:shd w:val="clear" w:color="auto" w:fill="auto"/>
            <w:vAlign w:val="center"/>
            <w:hideMark/>
          </w:tcPr>
          <w:p w14:paraId="17B5C0D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2B4E4A2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60B3E87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Установка парковочных столбиков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70EA710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CFFECAA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62,0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1273A2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8EEE8D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132 508,43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06892C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151-310</w:t>
            </w:r>
          </w:p>
        </w:tc>
      </w:tr>
      <w:tr w:rsidR="00317070" w:rsidRPr="00317070" w14:paraId="6586357A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4848C36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A7D0BE1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1A3D78D4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Снос зеленых насаждений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4351186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1707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92335BD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6D15E3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918338E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 xml:space="preserve">125 285,11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07EA4D5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317070" w:rsidRPr="00317070" w14:paraId="2339D30C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68BE68B4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BC3A3FE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4B7748F9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3A37627B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9C9E358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51239EE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E94E2F5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3 506 157,76  </w:t>
            </w:r>
          </w:p>
        </w:tc>
        <w:tc>
          <w:tcPr>
            <w:tcW w:w="2130" w:type="dxa"/>
            <w:shd w:val="clear" w:color="auto" w:fill="auto"/>
            <w:noWrap/>
            <w:vAlign w:val="center"/>
            <w:hideMark/>
          </w:tcPr>
          <w:p w14:paraId="10D3AA52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17070" w:rsidRPr="00317070" w14:paraId="6F8CB68A" w14:textId="77777777" w:rsidTr="00317070">
        <w:trPr>
          <w:gridAfter w:val="1"/>
          <w:wAfter w:w="17" w:type="dxa"/>
          <w:trHeight w:val="315"/>
        </w:trPr>
        <w:tc>
          <w:tcPr>
            <w:tcW w:w="666" w:type="dxa"/>
            <w:shd w:val="clear" w:color="auto" w:fill="auto"/>
            <w:vAlign w:val="center"/>
            <w:hideMark/>
          </w:tcPr>
          <w:p w14:paraId="7C62433B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0BA2066" w14:textId="77777777" w:rsidR="00317070" w:rsidRPr="00317070" w:rsidRDefault="00317070" w:rsidP="00317070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417" w:type="dxa"/>
            <w:shd w:val="clear" w:color="auto" w:fill="auto"/>
            <w:vAlign w:val="center"/>
            <w:hideMark/>
          </w:tcPr>
          <w:p w14:paraId="5F79CD8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ECECA7F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14:paraId="3E3B6026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6E46EDF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47E050E" w14:textId="77777777" w:rsidR="00317070" w:rsidRPr="00317070" w:rsidRDefault="00317070" w:rsidP="003170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070">
              <w:rPr>
                <w:b/>
                <w:bCs/>
                <w:color w:val="000000"/>
                <w:sz w:val="22"/>
                <w:szCs w:val="22"/>
              </w:rPr>
              <w:t xml:space="preserve">130 272 973,60  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14:paraId="7194ABB8" w14:textId="77777777" w:rsidR="00317070" w:rsidRPr="00317070" w:rsidRDefault="00317070" w:rsidP="00317070">
            <w:pPr>
              <w:jc w:val="center"/>
              <w:rPr>
                <w:color w:val="000000"/>
                <w:sz w:val="22"/>
                <w:szCs w:val="22"/>
              </w:rPr>
            </w:pPr>
            <w:r w:rsidRPr="0031707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DB3C617" w14:textId="7E387E2A" w:rsidR="00F2434F" w:rsidRDefault="00F2434F" w:rsidP="00E15281"/>
    <w:sectPr w:rsidR="00F2434F" w:rsidSect="00CA4C4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41F64"/>
    <w:rsid w:val="00421582"/>
    <w:rsid w:val="005002BE"/>
    <w:rsid w:val="00610630"/>
    <w:rsid w:val="00647774"/>
    <w:rsid w:val="0074069F"/>
    <w:rsid w:val="0079222C"/>
    <w:rsid w:val="00810C04"/>
    <w:rsid w:val="008F46A1"/>
    <w:rsid w:val="00960D44"/>
    <w:rsid w:val="00A149B4"/>
    <w:rsid w:val="00AA64FA"/>
    <w:rsid w:val="00B34DF9"/>
    <w:rsid w:val="00B505B9"/>
    <w:rsid w:val="00CA4C4A"/>
    <w:rsid w:val="00DC541B"/>
    <w:rsid w:val="00DF29F4"/>
    <w:rsid w:val="00E15281"/>
    <w:rsid w:val="00F2434F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2024-06-17T11:42:00Z</cp:lastPrinted>
  <dcterms:created xsi:type="dcterms:W3CDTF">2024-05-17T09:30:00Z</dcterms:created>
  <dcterms:modified xsi:type="dcterms:W3CDTF">2024-06-17T11:49:00Z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